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C8" w:rsidRDefault="00E804C8" w:rsidP="00E804C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804C8" w:rsidRDefault="00E804C8" w:rsidP="00E804C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D05F4" w:rsidRPr="0064433B" w:rsidRDefault="00E804C8" w:rsidP="0064433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проекту приказа министерства образования Ставропольского края</w:t>
      </w:r>
      <w:r w:rsidR="0064433B">
        <w:rPr>
          <w:rFonts w:ascii="Times New Roman" w:hAnsi="Times New Roman" w:cs="Times New Roman"/>
          <w:sz w:val="28"/>
          <w:szCs w:val="28"/>
        </w:rPr>
        <w:t xml:space="preserve"> </w:t>
      </w:r>
      <w:r w:rsidR="0064433B">
        <w:rPr>
          <w:rFonts w:ascii="Times New Roman" w:hAnsi="Times New Roman" w:cs="Times New Roman"/>
          <w:sz w:val="28"/>
          <w:szCs w:val="28"/>
        </w:rPr>
        <w:br/>
      </w:r>
      <w:r w:rsidR="00DD05F4" w:rsidRPr="00052B4E">
        <w:rPr>
          <w:rFonts w:ascii="Times New Roman" w:hAnsi="Times New Roman" w:cs="Times New Roman"/>
          <w:sz w:val="28"/>
          <w:szCs w:val="28"/>
        </w:rPr>
        <w:t>«</w:t>
      </w:r>
      <w:r w:rsidR="00052B4E" w:rsidRPr="00052B4E">
        <w:rPr>
          <w:rFonts w:ascii="Times New Roman" w:hAnsi="Times New Roman" w:cs="Times New Roman"/>
          <w:sz w:val="28"/>
          <w:szCs w:val="28"/>
        </w:rPr>
        <w:t xml:space="preserve">О внесении изменений в пункты 2.8 и 2.9 типового Административного регламента предоставления органом местного самоуправления муниципального района (городского округа) Ставропольского края государственной услуги «Выдача заключения о возможности быть </w:t>
      </w:r>
      <w:r w:rsidR="0064433B">
        <w:rPr>
          <w:rFonts w:ascii="Times New Roman" w:hAnsi="Times New Roman" w:cs="Times New Roman"/>
          <w:sz w:val="28"/>
          <w:szCs w:val="28"/>
        </w:rPr>
        <w:br/>
      </w:r>
      <w:r w:rsidR="00052B4E" w:rsidRPr="00052B4E">
        <w:rPr>
          <w:rFonts w:ascii="Times New Roman" w:hAnsi="Times New Roman" w:cs="Times New Roman"/>
          <w:sz w:val="28"/>
          <w:szCs w:val="28"/>
        </w:rPr>
        <w:t xml:space="preserve">опекуном (попечителем), усыновителем, приемным родителем, </w:t>
      </w:r>
      <w:r w:rsidR="0064433B">
        <w:rPr>
          <w:rFonts w:ascii="Times New Roman" w:hAnsi="Times New Roman" w:cs="Times New Roman"/>
          <w:sz w:val="28"/>
          <w:szCs w:val="28"/>
        </w:rPr>
        <w:br/>
      </w:r>
      <w:r w:rsidR="00052B4E" w:rsidRPr="00052B4E">
        <w:rPr>
          <w:rFonts w:ascii="Times New Roman" w:hAnsi="Times New Roman" w:cs="Times New Roman"/>
          <w:sz w:val="28"/>
          <w:szCs w:val="28"/>
        </w:rPr>
        <w:t>патронатным воспитателем», утвержденного приказом министерства образования и молодежной политики Ставропольского кра</w:t>
      </w:r>
      <w:r w:rsidR="0064433B">
        <w:rPr>
          <w:rFonts w:ascii="Times New Roman" w:hAnsi="Times New Roman" w:cs="Times New Roman"/>
          <w:sz w:val="28"/>
          <w:szCs w:val="28"/>
        </w:rPr>
        <w:t xml:space="preserve">я от 14 декабря </w:t>
      </w:r>
      <w:r w:rsidR="00052B4E" w:rsidRPr="00052B4E">
        <w:rPr>
          <w:rFonts w:ascii="Times New Roman" w:hAnsi="Times New Roman" w:cs="Times New Roman"/>
          <w:sz w:val="28"/>
          <w:szCs w:val="28"/>
        </w:rPr>
        <w:t xml:space="preserve">2014 г. </w:t>
      </w:r>
      <w:proofErr w:type="gramEnd"/>
      <w:r w:rsidR="00052B4E" w:rsidRPr="00052B4E">
        <w:rPr>
          <w:rFonts w:ascii="Times New Roman" w:hAnsi="Times New Roman" w:cs="Times New Roman"/>
          <w:sz w:val="28"/>
          <w:szCs w:val="28"/>
        </w:rPr>
        <w:t>№ 1386-пр</w:t>
      </w:r>
      <w:bookmarkStart w:id="0" w:name="_GoBack"/>
      <w:bookmarkEnd w:id="0"/>
    </w:p>
    <w:p w:rsidR="00CE36AF" w:rsidRPr="00CE36AF" w:rsidRDefault="00CE36AF" w:rsidP="00E804C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E36AF" w:rsidRPr="00CE36AF" w:rsidRDefault="00CE36AF" w:rsidP="00E80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6AF" w:rsidRDefault="00CE36AF" w:rsidP="00E80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AF">
        <w:rPr>
          <w:rFonts w:ascii="Times New Roman" w:hAnsi="Times New Roman" w:cs="Times New Roman"/>
          <w:sz w:val="28"/>
          <w:szCs w:val="28"/>
        </w:rPr>
        <w:t xml:space="preserve">Дата начала и окончания приема заключений по результатам проведения независимой экспертизы: с </w:t>
      </w:r>
      <w:r w:rsidR="00165E37">
        <w:rPr>
          <w:rFonts w:ascii="Times New Roman" w:hAnsi="Times New Roman" w:cs="Times New Roman"/>
          <w:sz w:val="28"/>
          <w:szCs w:val="28"/>
        </w:rPr>
        <w:t xml:space="preserve">10 </w:t>
      </w:r>
      <w:r w:rsidR="0064433B">
        <w:rPr>
          <w:rFonts w:ascii="Times New Roman" w:hAnsi="Times New Roman" w:cs="Times New Roman"/>
          <w:sz w:val="28"/>
          <w:szCs w:val="28"/>
        </w:rPr>
        <w:t>сентября</w:t>
      </w:r>
      <w:r w:rsidRPr="00CE36AF">
        <w:rPr>
          <w:rFonts w:ascii="Times New Roman" w:hAnsi="Times New Roman" w:cs="Times New Roman"/>
          <w:sz w:val="28"/>
          <w:szCs w:val="28"/>
        </w:rPr>
        <w:t xml:space="preserve"> 20</w:t>
      </w:r>
      <w:r w:rsidR="00DD05F4">
        <w:rPr>
          <w:rFonts w:ascii="Times New Roman" w:hAnsi="Times New Roman" w:cs="Times New Roman"/>
          <w:sz w:val="28"/>
          <w:szCs w:val="28"/>
        </w:rPr>
        <w:t>20</w:t>
      </w:r>
      <w:r w:rsidRPr="00CE36A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52B4E">
        <w:rPr>
          <w:rFonts w:ascii="Times New Roman" w:hAnsi="Times New Roman" w:cs="Times New Roman"/>
          <w:sz w:val="28"/>
          <w:szCs w:val="28"/>
        </w:rPr>
        <w:t>2</w:t>
      </w:r>
      <w:r w:rsidR="00165E37">
        <w:rPr>
          <w:rFonts w:ascii="Times New Roman" w:hAnsi="Times New Roman" w:cs="Times New Roman"/>
          <w:sz w:val="28"/>
          <w:szCs w:val="28"/>
        </w:rPr>
        <w:t>4</w:t>
      </w:r>
      <w:r w:rsidRPr="00CE36AF">
        <w:rPr>
          <w:rFonts w:ascii="Times New Roman" w:hAnsi="Times New Roman" w:cs="Times New Roman"/>
          <w:sz w:val="28"/>
          <w:szCs w:val="28"/>
        </w:rPr>
        <w:t xml:space="preserve"> </w:t>
      </w:r>
      <w:r w:rsidR="0064433B">
        <w:rPr>
          <w:rFonts w:ascii="Times New Roman" w:hAnsi="Times New Roman" w:cs="Times New Roman"/>
          <w:sz w:val="28"/>
          <w:szCs w:val="28"/>
        </w:rPr>
        <w:t>сентября</w:t>
      </w:r>
      <w:r w:rsidRPr="00CE36AF">
        <w:rPr>
          <w:rFonts w:ascii="Times New Roman" w:hAnsi="Times New Roman" w:cs="Times New Roman"/>
          <w:sz w:val="28"/>
          <w:szCs w:val="28"/>
        </w:rPr>
        <w:t xml:space="preserve"> 20</w:t>
      </w:r>
      <w:r w:rsidR="00DD05F4">
        <w:rPr>
          <w:rFonts w:ascii="Times New Roman" w:hAnsi="Times New Roman" w:cs="Times New Roman"/>
          <w:sz w:val="28"/>
          <w:szCs w:val="28"/>
        </w:rPr>
        <w:t>20</w:t>
      </w:r>
      <w:r w:rsidRPr="00CE36AF">
        <w:rPr>
          <w:rFonts w:ascii="Times New Roman" w:hAnsi="Times New Roman" w:cs="Times New Roman"/>
          <w:sz w:val="28"/>
          <w:szCs w:val="28"/>
        </w:rPr>
        <w:t xml:space="preserve"> г</w:t>
      </w:r>
      <w:r w:rsidR="0064433B">
        <w:rPr>
          <w:rFonts w:ascii="Times New Roman" w:hAnsi="Times New Roman" w:cs="Times New Roman"/>
          <w:sz w:val="28"/>
          <w:szCs w:val="28"/>
        </w:rPr>
        <w:t>ода</w:t>
      </w:r>
      <w:r w:rsidRPr="00CE36AF">
        <w:rPr>
          <w:rFonts w:ascii="Times New Roman" w:hAnsi="Times New Roman" w:cs="Times New Roman"/>
          <w:sz w:val="28"/>
          <w:szCs w:val="28"/>
        </w:rPr>
        <w:t>.</w:t>
      </w:r>
    </w:p>
    <w:p w:rsidR="00CE36AF" w:rsidRDefault="00E804C8" w:rsidP="00E80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804C8">
        <w:rPr>
          <w:rFonts w:ascii="Times New Roman" w:hAnsi="Times New Roman" w:cs="Times New Roman"/>
          <w:sz w:val="28"/>
          <w:szCs w:val="28"/>
        </w:rPr>
        <w:t xml:space="preserve">пособы направления </w:t>
      </w:r>
      <w:r>
        <w:rPr>
          <w:rFonts w:ascii="Times New Roman" w:hAnsi="Times New Roman" w:cs="Times New Roman"/>
          <w:sz w:val="28"/>
          <w:szCs w:val="28"/>
        </w:rPr>
        <w:t>заключений по результатам проведения независимой экспертизы</w:t>
      </w:r>
      <w:r w:rsidR="00CE36AF" w:rsidRPr="00CE36AF">
        <w:rPr>
          <w:rFonts w:ascii="Times New Roman" w:hAnsi="Times New Roman" w:cs="Times New Roman"/>
          <w:sz w:val="28"/>
          <w:szCs w:val="28"/>
        </w:rPr>
        <w:t>:</w:t>
      </w:r>
    </w:p>
    <w:p w:rsidR="00661652" w:rsidRPr="00661652" w:rsidRDefault="00661652" w:rsidP="00661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52">
        <w:rPr>
          <w:rFonts w:ascii="Times New Roman" w:hAnsi="Times New Roman" w:cs="Times New Roman"/>
          <w:sz w:val="28"/>
          <w:szCs w:val="28"/>
        </w:rPr>
        <w:t>в письменном виде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661652">
        <w:rPr>
          <w:rFonts w:ascii="Times New Roman" w:hAnsi="Times New Roman" w:cs="Times New Roman"/>
          <w:sz w:val="28"/>
          <w:szCs w:val="28"/>
        </w:rPr>
        <w:t xml:space="preserve"> 355003, город Ставрополь, </w:t>
      </w:r>
      <w:r w:rsidR="0064433B">
        <w:rPr>
          <w:rFonts w:ascii="Times New Roman" w:hAnsi="Times New Roman" w:cs="Times New Roman"/>
          <w:sz w:val="28"/>
          <w:szCs w:val="28"/>
        </w:rPr>
        <w:br/>
      </w:r>
      <w:r w:rsidRPr="00661652">
        <w:rPr>
          <w:rFonts w:ascii="Times New Roman" w:hAnsi="Times New Roman" w:cs="Times New Roman"/>
          <w:sz w:val="28"/>
          <w:szCs w:val="28"/>
        </w:rPr>
        <w:t>улица Ломоносова, 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04C8" w:rsidRPr="00CE36AF" w:rsidRDefault="00661652" w:rsidP="00661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52">
        <w:rPr>
          <w:rFonts w:ascii="Times New Roman" w:hAnsi="Times New Roman" w:cs="Times New Roman"/>
          <w:sz w:val="28"/>
          <w:szCs w:val="28"/>
        </w:rPr>
        <w:t>в виде электронного документа с электронной цифровой подписью: info@stavminobr.ru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804C8" w:rsidRPr="00CE36AF" w:rsidSect="00E804C8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AF"/>
    <w:rsid w:val="00052B4E"/>
    <w:rsid w:val="00165E37"/>
    <w:rsid w:val="0058222E"/>
    <w:rsid w:val="0064433B"/>
    <w:rsid w:val="00661652"/>
    <w:rsid w:val="00882A10"/>
    <w:rsid w:val="00CE36AF"/>
    <w:rsid w:val="00DD05F4"/>
    <w:rsid w:val="00E8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rsid w:val="00052B4E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rsid w:val="00052B4E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Подчернина Татьяна Владимировна</dc:creator>
  <cp:lastModifiedBy>Будаковская Галина Михайловна</cp:lastModifiedBy>
  <cp:revision>4</cp:revision>
  <cp:lastPrinted>2020-08-10T12:13:00Z</cp:lastPrinted>
  <dcterms:created xsi:type="dcterms:W3CDTF">2020-09-09T09:01:00Z</dcterms:created>
  <dcterms:modified xsi:type="dcterms:W3CDTF">2020-09-09T12:21:00Z</dcterms:modified>
</cp:coreProperties>
</file>